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napToGrid w:val="0"/>
        <w:spacing w:beforeLines="100" w:line="640" w:lineRule="exact"/>
        <w:jc w:val="center"/>
        <w:rPr>
          <w:rFonts w:ascii="方正小标宋简体" w:eastAsia="方正小标宋简体"/>
          <w:color w:val="FF0000"/>
          <w:kern w:val="2"/>
          <w:sz w:val="84"/>
          <w:szCs w:val="84"/>
          <w:highlight w:val="none"/>
        </w:rPr>
      </w:pPr>
      <w:r>
        <w:rPr>
          <w:rFonts w:hint="eastAsia" w:ascii="方正小标宋简体" w:eastAsia="方正小标宋简体"/>
          <w:color w:val="FF0000"/>
          <w:kern w:val="2"/>
          <w:sz w:val="84"/>
          <w:szCs w:val="84"/>
          <w:highlight w:val="none"/>
        </w:rPr>
        <w:t>花都重大气象信息快报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60" w:lineRule="atLeast"/>
        <w:jc w:val="center"/>
        <w:textAlignment w:val="auto"/>
        <w:rPr>
          <w:rFonts w:cs="仿宋_GB2312" w:asciiTheme="minorEastAsia" w:hAnsiTheme="minorEastAsia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  <w:t>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  <w:t>〕第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  <w:t>期</w:t>
      </w:r>
      <w:bookmarkStart w:id="0" w:name="OLE_LINK6"/>
      <w:bookmarkEnd w:id="0"/>
      <w:bookmarkStart w:id="1" w:name="OLE_LINK5"/>
      <w:bookmarkEnd w:id="1"/>
    </w:p>
    <w:p>
      <w:pPr>
        <w:shd w:val="clear"/>
        <w:spacing w:beforeLines="50" w:line="480" w:lineRule="exact"/>
        <w:ind w:right="-11"/>
        <w:rPr>
          <w:rFonts w:ascii="仿宋" w:hAnsi="仿宋" w:eastAsia="仿宋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</w:rPr>
        <w:t>广州市花都区气象局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</w:rPr>
        <w:t>发布时间：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时</w:t>
      </w:r>
      <w:r>
        <w:rPr>
          <w:color w:val="auto"/>
          <w:highlight w:val="none"/>
        </w:rPr>
        <w:pict>
          <v:rect id="_x0000_i1025" o:spt="1" style="height:2.25pt;width:436.6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未来两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天高温持续 偶有雷雨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6日起台风“摩羯”可能带来明显降雨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摘要：3日14时台风“摩羯”（热带风暴级）中心位于菲律宾吕宋岛西北部近海(我区东南方向约810公里)，中心附近最大风力9级（23米/秒）。预计“摩羯”将继续向西偏北缓慢移动，强度逐渐加强，最强可达强台风级或超强台风级，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于5日夜间到6日白天在海南岛东部到粤西一带沿海登陆。预计，4至5日我区高温炎热天气持续，偶有雷雨；6至8日降雨趋明显，雨时伴有雷电、短时大风和短时强降水等强对流天气，高温缓解。台风外围下沉气流带来高温炎热天气，台风外围环流带来雷雨大风、强降水等剧烈天气，请注意做好防台各项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643" w:firstLineChars="200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一、天气实况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  <w:t>昨天白天天气炎热，花都区国家基本气象站最高气温37.5℃；昨天傍晚受强雷雨云团靠近影响，我区大部分镇街出现雷电，局地出现强雷电和短时大风，梯面镇和花东镇出现8级阵风。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二、台风动态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  <w:t>今年第11号台风“摩羯”（热带风暴级）已于3日早晨进入南海海面，3日14时其中心位于吕宋岛西北部近海海面（我区东南方向约810公里），中心附近最大风力9级（23米/秒）。预计“摩羯”将继续向西偏北缓慢移动，穿过南海中北部，强度逐渐加强，最强可达强台风级或超强台风级（14-16级），将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  <w:t>于5日夜间到6日白天在海南岛东部到粤西一带沿海登陆。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drawing>
          <wp:inline distT="0" distB="0" distL="114300" distR="114300">
            <wp:extent cx="5468620" cy="2889885"/>
            <wp:effectExtent l="0" t="0" r="17780" b="571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图1 台风“摩羯”路径和强度预报图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三、天气预报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预计，4至5日受台风外围下沉气流影响我区高温炎热天气持续，偶有雷雨；6至8日受台风外围环流影响我区降雨趋明显，雨时伴有雷电、短时大风和短时强降水等强对流天气，气温逐渐下降，高温逐步缓解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。具体预报如下：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center"/>
        <w:textAlignment w:val="auto"/>
        <w:rPr>
          <w:color w:val="auto"/>
          <w:highlight w:val="none"/>
        </w:rPr>
      </w:pPr>
      <w:r>
        <w:rPr>
          <w:color w:val="auto"/>
        </w:rPr>
        <w:drawing>
          <wp:inline distT="0" distB="0" distL="114300" distR="114300">
            <wp:extent cx="5481955" cy="4106545"/>
            <wp:effectExtent l="0" t="0" r="4445" b="825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520" w:lineRule="exact"/>
        <w:ind w:firstLine="720" w:firstLine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四、影响预报及建议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.天气炎热，热对流可能激发雷电、雷暴大风、短时强降水等强对流天气，注意防范雷雨大风可能导致的雷击和高空作业设施、厂房工棚、铁皮房、临时构筑物、户外广告牌、树木等倒塌以及水面交通作业等风险，加强灾害性天气防灾科普宣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.高温天气用水用电需求增长，建议供电供水部门加强监测并提前采取应对措施，保障供水和供电稳定；同时电气设备、线路易超负荷运转，电动自行车、充电装置等暴晒易引发火灾，建议加强电器设备、线路安全隐患排查，严防过负荷、老化线路等酿成火灾事故；高温天气导致车辆自燃、爆胎风险和疲劳驾驶等安全事故风险增加，建议加强安全宣传教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3.台风带来雷雨大风和强降水等剧烈天气，需注意提前做好防台准备工作，防范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大风、暴雨对水陆空交通、港口码头、堤坝和建筑工地安全造成的不利影响，要注意防范所造成的河堤漫顶风险，做好防风加固和城市内涝、山洪、地质灾害等防御工作。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台风可能带来暴雨，建议加强市政工程、建筑工地、老旧围墙、临建设施、隧道涵洞、低洼易涝点等重点区域的监控及隐患排查，做好气象灾害警示提示、安全防御和应急处置工作，防范强降雨及其可能引发的城乡积涝、塌方、山体滑坡等次生灾害，做好户外活动、旅游、登山、水陆交通、户外作业、农事活动人员的安全风险提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5.台风“摩羯”的路径和移速还有一定的不确定性，后期还可能受双台风效应影响，我台持续跟踪台风动态、研判其对我区的影响，及时更新预报预警信息。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/>
        <w:tabs>
          <w:tab w:val="right" w:pos="9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 xml:space="preserve">邓汝漳                       　　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电话：020-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66313310</w:t>
      </w:r>
    </w:p>
    <w:p>
      <w:pPr>
        <w:pStyle w:val="2"/>
        <w:shd w:val="clear"/>
        <w:rPr>
          <w:color w:val="auto"/>
          <w:highlight w:val="none"/>
        </w:rPr>
      </w:pPr>
      <w:r>
        <w:rPr>
          <w:color w:val="auto"/>
          <w:highlight w:val="none"/>
        </w:rPr>
        <w:pict>
          <v:rect id="_x0000_i1026" o:spt="1" style="height:2.25pt;width:436.6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1" w:leftChars="0" w:hanging="481" w:hangingChars="171"/>
        <w:textAlignment w:val="auto"/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区委办公室，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区委组织部，区委宣传部，区委统战部，区委政法委，区委编办，区直属机关工委，区委老干部局；区政府办公室，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val="en-US" w:eastAsia="zh-CN"/>
        </w:rPr>
        <w:t>区总值班室，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区发展和改革局，区教育局，区科技工业商务和信息化局，区民政局，区司法局，区财政局，区人力资源社会保障局，区住房和城乡建设局，区交通运输局，区水务局，区农业农村局，区文化广电旅游体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育局，区卫生健康局，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区退役军人事务局，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区应急管理局，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区审计局，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区市场监管局，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区统计局，区金融局，区城市管理综合执法局，区政务服务数据管理局，区人武部，区消防救援大队，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val="en-US" w:eastAsia="zh-CN"/>
        </w:rPr>
        <w:t>区农业技术管理中心，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区供销社，区融媒体中心，广州花都供电局，花都排水公司，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市公安局花都分局，市生态环境局花都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局，市规划和自然资源局花都区分局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val="en-US" w:eastAsia="zh-CN"/>
        </w:rPr>
        <w:t>花都海事处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各镇（街）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，各管委会（办）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。</w:t>
      </w:r>
    </w:p>
    <w:sectPr>
      <w:headerReference r:id="rId5" w:type="default"/>
      <w:footerReference r:id="rId6" w:type="default"/>
      <w:pgSz w:w="12240" w:h="15840"/>
      <w:pgMar w:top="1440" w:right="1803" w:bottom="1440" w:left="1803" w:header="567" w:footer="567" w:gutter="0"/>
      <w:pgNumType w:fmt="numberInDash" w:chapStyle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B8CD6-EBD5-438B-B4DA-0F1DDB0E5D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ADDF598-CB75-4F2F-B7EB-D4E0242A2C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F8D56C-B7FD-438D-B492-5DB30EF74C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7CDB8D-AD49-4A92-A219-B03C76A01B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C2AA40-2F21-4C68-978C-0407102029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-5301395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28"/>
                                  <w:szCs w:val="28"/>
                                  <w:lang w:val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-53013957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28"/>
                            <w:szCs w:val="28"/>
                            <w:lang w:val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宋体" w:hAnsi="宋体" w:eastAsia="宋体" w:cs="宋体"/>
        <w:sz w:val="18"/>
        <w:szCs w:val="18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YTI5ZjY0YTViZDgwZmRiMzUwMzMwMmZlMzcxNWEifQ=="/>
  </w:docVars>
  <w:rsids>
    <w:rsidRoot w:val="00D31D50"/>
    <w:rsid w:val="00323B43"/>
    <w:rsid w:val="003D37D8"/>
    <w:rsid w:val="00426133"/>
    <w:rsid w:val="004358AB"/>
    <w:rsid w:val="008B7726"/>
    <w:rsid w:val="00D31D50"/>
    <w:rsid w:val="011D2684"/>
    <w:rsid w:val="01503CC2"/>
    <w:rsid w:val="0167398B"/>
    <w:rsid w:val="017B38E1"/>
    <w:rsid w:val="0198703B"/>
    <w:rsid w:val="01BA20F3"/>
    <w:rsid w:val="01D63A06"/>
    <w:rsid w:val="01E85945"/>
    <w:rsid w:val="02140D77"/>
    <w:rsid w:val="024B2A76"/>
    <w:rsid w:val="027C192C"/>
    <w:rsid w:val="02B85F6F"/>
    <w:rsid w:val="02D76AAE"/>
    <w:rsid w:val="03010684"/>
    <w:rsid w:val="03575C81"/>
    <w:rsid w:val="03B37573"/>
    <w:rsid w:val="03F774F3"/>
    <w:rsid w:val="04552A0E"/>
    <w:rsid w:val="046513F9"/>
    <w:rsid w:val="04713343"/>
    <w:rsid w:val="04EA1FD1"/>
    <w:rsid w:val="04F74332"/>
    <w:rsid w:val="0504419B"/>
    <w:rsid w:val="05187E9E"/>
    <w:rsid w:val="052C0B14"/>
    <w:rsid w:val="0532191D"/>
    <w:rsid w:val="053C512E"/>
    <w:rsid w:val="062A225F"/>
    <w:rsid w:val="06476C80"/>
    <w:rsid w:val="06543D28"/>
    <w:rsid w:val="06AC0501"/>
    <w:rsid w:val="06C713AB"/>
    <w:rsid w:val="072B0B7F"/>
    <w:rsid w:val="07582E9C"/>
    <w:rsid w:val="07641EAE"/>
    <w:rsid w:val="076D7BB0"/>
    <w:rsid w:val="07D316C2"/>
    <w:rsid w:val="085669BA"/>
    <w:rsid w:val="092621BD"/>
    <w:rsid w:val="094822F4"/>
    <w:rsid w:val="099A2515"/>
    <w:rsid w:val="099D5FC0"/>
    <w:rsid w:val="09C81721"/>
    <w:rsid w:val="09DE14D9"/>
    <w:rsid w:val="09DE7301"/>
    <w:rsid w:val="09E85B49"/>
    <w:rsid w:val="09ED279D"/>
    <w:rsid w:val="09F36C27"/>
    <w:rsid w:val="09F55F75"/>
    <w:rsid w:val="09F77C68"/>
    <w:rsid w:val="0A0623A5"/>
    <w:rsid w:val="0A072B7A"/>
    <w:rsid w:val="0A183A20"/>
    <w:rsid w:val="0A3F2403"/>
    <w:rsid w:val="0A550002"/>
    <w:rsid w:val="0A971158"/>
    <w:rsid w:val="0AC270CC"/>
    <w:rsid w:val="0AD4705A"/>
    <w:rsid w:val="0AEC63CA"/>
    <w:rsid w:val="0AFD71FA"/>
    <w:rsid w:val="0B5C44A9"/>
    <w:rsid w:val="0BE65B3C"/>
    <w:rsid w:val="0BE96538"/>
    <w:rsid w:val="0BF86594"/>
    <w:rsid w:val="0C523489"/>
    <w:rsid w:val="0D296826"/>
    <w:rsid w:val="0D49563E"/>
    <w:rsid w:val="0D4A7260"/>
    <w:rsid w:val="0D70418F"/>
    <w:rsid w:val="0D8C1E54"/>
    <w:rsid w:val="0DBC26D5"/>
    <w:rsid w:val="0E00605F"/>
    <w:rsid w:val="0E4A4373"/>
    <w:rsid w:val="0E513DE6"/>
    <w:rsid w:val="0E6B1472"/>
    <w:rsid w:val="0E74411E"/>
    <w:rsid w:val="0E8C022C"/>
    <w:rsid w:val="0F372D3B"/>
    <w:rsid w:val="0F5E17A5"/>
    <w:rsid w:val="0FD85CC5"/>
    <w:rsid w:val="100843BD"/>
    <w:rsid w:val="1014208F"/>
    <w:rsid w:val="104B55AB"/>
    <w:rsid w:val="10A7117B"/>
    <w:rsid w:val="10B96687"/>
    <w:rsid w:val="10BF76DE"/>
    <w:rsid w:val="11086133"/>
    <w:rsid w:val="116B3835"/>
    <w:rsid w:val="11CC6089"/>
    <w:rsid w:val="11FD6D80"/>
    <w:rsid w:val="12451B60"/>
    <w:rsid w:val="1253551F"/>
    <w:rsid w:val="12B54076"/>
    <w:rsid w:val="12F81E35"/>
    <w:rsid w:val="13167EFC"/>
    <w:rsid w:val="13377B07"/>
    <w:rsid w:val="13841A7D"/>
    <w:rsid w:val="13BC6867"/>
    <w:rsid w:val="13CF3BDB"/>
    <w:rsid w:val="13E6013A"/>
    <w:rsid w:val="13EC783E"/>
    <w:rsid w:val="140C1B18"/>
    <w:rsid w:val="143666D2"/>
    <w:rsid w:val="148937C0"/>
    <w:rsid w:val="14B038C6"/>
    <w:rsid w:val="152B7101"/>
    <w:rsid w:val="152E05CD"/>
    <w:rsid w:val="15552398"/>
    <w:rsid w:val="15DD2631"/>
    <w:rsid w:val="160E7FE2"/>
    <w:rsid w:val="16106672"/>
    <w:rsid w:val="16464E20"/>
    <w:rsid w:val="16557F82"/>
    <w:rsid w:val="169B2213"/>
    <w:rsid w:val="169B31D3"/>
    <w:rsid w:val="16A341B7"/>
    <w:rsid w:val="170867EA"/>
    <w:rsid w:val="174D6092"/>
    <w:rsid w:val="178809AA"/>
    <w:rsid w:val="17E34DFD"/>
    <w:rsid w:val="17FD7016"/>
    <w:rsid w:val="180826DC"/>
    <w:rsid w:val="18403F55"/>
    <w:rsid w:val="18897EA7"/>
    <w:rsid w:val="188E3996"/>
    <w:rsid w:val="18D54BCD"/>
    <w:rsid w:val="18E67B62"/>
    <w:rsid w:val="18ED4FBA"/>
    <w:rsid w:val="191311B8"/>
    <w:rsid w:val="191F2244"/>
    <w:rsid w:val="1921046B"/>
    <w:rsid w:val="19717B4A"/>
    <w:rsid w:val="198A1C1D"/>
    <w:rsid w:val="1A251938"/>
    <w:rsid w:val="1A3146DE"/>
    <w:rsid w:val="1A3B0676"/>
    <w:rsid w:val="1AD32F21"/>
    <w:rsid w:val="1AD93C19"/>
    <w:rsid w:val="1B987BE1"/>
    <w:rsid w:val="1BE061F3"/>
    <w:rsid w:val="1C1B7898"/>
    <w:rsid w:val="1C3F69E4"/>
    <w:rsid w:val="1C800020"/>
    <w:rsid w:val="1C8E5869"/>
    <w:rsid w:val="1CAF25D4"/>
    <w:rsid w:val="1CBE30B4"/>
    <w:rsid w:val="1CDF436F"/>
    <w:rsid w:val="1D483F7B"/>
    <w:rsid w:val="1D4C6A8E"/>
    <w:rsid w:val="1D4F7EA6"/>
    <w:rsid w:val="1D8C5F2A"/>
    <w:rsid w:val="1D980C47"/>
    <w:rsid w:val="1D99613E"/>
    <w:rsid w:val="1DA37CE9"/>
    <w:rsid w:val="1DCD3031"/>
    <w:rsid w:val="1DEE4146"/>
    <w:rsid w:val="1DF6576B"/>
    <w:rsid w:val="1E5D40E4"/>
    <w:rsid w:val="1E675BBA"/>
    <w:rsid w:val="1E962B13"/>
    <w:rsid w:val="1EFF4243"/>
    <w:rsid w:val="1F2B0C0B"/>
    <w:rsid w:val="1F2F6C0A"/>
    <w:rsid w:val="1F5A6860"/>
    <w:rsid w:val="1F8B2EF8"/>
    <w:rsid w:val="1F982582"/>
    <w:rsid w:val="1FF13381"/>
    <w:rsid w:val="20653C63"/>
    <w:rsid w:val="208863EE"/>
    <w:rsid w:val="20B53A29"/>
    <w:rsid w:val="20CF36D0"/>
    <w:rsid w:val="20F86D93"/>
    <w:rsid w:val="211B718D"/>
    <w:rsid w:val="212E45FE"/>
    <w:rsid w:val="21400655"/>
    <w:rsid w:val="21B35EE8"/>
    <w:rsid w:val="21F42627"/>
    <w:rsid w:val="21FC1EAB"/>
    <w:rsid w:val="228E7250"/>
    <w:rsid w:val="22C5455D"/>
    <w:rsid w:val="22F53E27"/>
    <w:rsid w:val="23110DC3"/>
    <w:rsid w:val="23397691"/>
    <w:rsid w:val="23485F72"/>
    <w:rsid w:val="23C437D9"/>
    <w:rsid w:val="23D63DBD"/>
    <w:rsid w:val="23E3256D"/>
    <w:rsid w:val="240B67F9"/>
    <w:rsid w:val="245E1253"/>
    <w:rsid w:val="248D4B0D"/>
    <w:rsid w:val="24C32341"/>
    <w:rsid w:val="251646FE"/>
    <w:rsid w:val="255B58FA"/>
    <w:rsid w:val="255E2475"/>
    <w:rsid w:val="25936027"/>
    <w:rsid w:val="25D01F4C"/>
    <w:rsid w:val="25F058FA"/>
    <w:rsid w:val="25F94917"/>
    <w:rsid w:val="26867760"/>
    <w:rsid w:val="26A112DE"/>
    <w:rsid w:val="27174A69"/>
    <w:rsid w:val="27303083"/>
    <w:rsid w:val="275B734B"/>
    <w:rsid w:val="27933B3F"/>
    <w:rsid w:val="279D6453"/>
    <w:rsid w:val="27AE37AA"/>
    <w:rsid w:val="27B91C39"/>
    <w:rsid w:val="284A2124"/>
    <w:rsid w:val="284D4FC9"/>
    <w:rsid w:val="288266A2"/>
    <w:rsid w:val="29135EE2"/>
    <w:rsid w:val="29152E3C"/>
    <w:rsid w:val="29364810"/>
    <w:rsid w:val="29794F51"/>
    <w:rsid w:val="29915765"/>
    <w:rsid w:val="29D30788"/>
    <w:rsid w:val="2A102562"/>
    <w:rsid w:val="2A2D4F40"/>
    <w:rsid w:val="2A4A2D50"/>
    <w:rsid w:val="2AAE6943"/>
    <w:rsid w:val="2B120295"/>
    <w:rsid w:val="2B616237"/>
    <w:rsid w:val="2B9F70BB"/>
    <w:rsid w:val="2BAD75E2"/>
    <w:rsid w:val="2BCB38DB"/>
    <w:rsid w:val="2C155DAC"/>
    <w:rsid w:val="2C47200B"/>
    <w:rsid w:val="2C52402A"/>
    <w:rsid w:val="2C873A9B"/>
    <w:rsid w:val="2D4A15DA"/>
    <w:rsid w:val="2D837BE6"/>
    <w:rsid w:val="2D886EC1"/>
    <w:rsid w:val="2D8E3E02"/>
    <w:rsid w:val="2D972D17"/>
    <w:rsid w:val="2DA1754C"/>
    <w:rsid w:val="2E4E5F4B"/>
    <w:rsid w:val="2E656371"/>
    <w:rsid w:val="2E951A7A"/>
    <w:rsid w:val="2EC275F4"/>
    <w:rsid w:val="2ECA1AD3"/>
    <w:rsid w:val="2EFB4BD8"/>
    <w:rsid w:val="2F2D14C0"/>
    <w:rsid w:val="2F4C7AA6"/>
    <w:rsid w:val="2FAF0474"/>
    <w:rsid w:val="2FE01309"/>
    <w:rsid w:val="305A372C"/>
    <w:rsid w:val="30785015"/>
    <w:rsid w:val="30AC0F4C"/>
    <w:rsid w:val="31227362"/>
    <w:rsid w:val="316F23D7"/>
    <w:rsid w:val="318F386D"/>
    <w:rsid w:val="321737BD"/>
    <w:rsid w:val="3251516C"/>
    <w:rsid w:val="328D6C7F"/>
    <w:rsid w:val="32996897"/>
    <w:rsid w:val="329B3A16"/>
    <w:rsid w:val="32B370E8"/>
    <w:rsid w:val="32F72171"/>
    <w:rsid w:val="32FA7B57"/>
    <w:rsid w:val="332C539C"/>
    <w:rsid w:val="33E13BC3"/>
    <w:rsid w:val="33E333B2"/>
    <w:rsid w:val="342E63AB"/>
    <w:rsid w:val="346A078E"/>
    <w:rsid w:val="347A18D8"/>
    <w:rsid w:val="34882692"/>
    <w:rsid w:val="34CB161D"/>
    <w:rsid w:val="34DC5294"/>
    <w:rsid w:val="34E32708"/>
    <w:rsid w:val="354A3431"/>
    <w:rsid w:val="35A31E45"/>
    <w:rsid w:val="35B00AA5"/>
    <w:rsid w:val="35C938FC"/>
    <w:rsid w:val="35D447BE"/>
    <w:rsid w:val="360071FA"/>
    <w:rsid w:val="36137470"/>
    <w:rsid w:val="36242331"/>
    <w:rsid w:val="368E4738"/>
    <w:rsid w:val="36B626B6"/>
    <w:rsid w:val="3746123F"/>
    <w:rsid w:val="374D0BEC"/>
    <w:rsid w:val="381D472F"/>
    <w:rsid w:val="38337767"/>
    <w:rsid w:val="38571C7D"/>
    <w:rsid w:val="3885511D"/>
    <w:rsid w:val="390E64C0"/>
    <w:rsid w:val="391C064C"/>
    <w:rsid w:val="39331609"/>
    <w:rsid w:val="3942185D"/>
    <w:rsid w:val="396024B0"/>
    <w:rsid w:val="396F77E6"/>
    <w:rsid w:val="398E690D"/>
    <w:rsid w:val="39981C2C"/>
    <w:rsid w:val="39B6349F"/>
    <w:rsid w:val="39C63A02"/>
    <w:rsid w:val="3AC61940"/>
    <w:rsid w:val="3ADF3C25"/>
    <w:rsid w:val="3B751891"/>
    <w:rsid w:val="3BC25DE6"/>
    <w:rsid w:val="3BDC58BF"/>
    <w:rsid w:val="3BE95B9B"/>
    <w:rsid w:val="3C0D13EB"/>
    <w:rsid w:val="3C37173C"/>
    <w:rsid w:val="3C3A5894"/>
    <w:rsid w:val="3C637EFF"/>
    <w:rsid w:val="3C7D23CD"/>
    <w:rsid w:val="3C9C7E69"/>
    <w:rsid w:val="3C9D637A"/>
    <w:rsid w:val="3CAC63FC"/>
    <w:rsid w:val="3CC606E1"/>
    <w:rsid w:val="3D316536"/>
    <w:rsid w:val="3D5536A0"/>
    <w:rsid w:val="3D794D0B"/>
    <w:rsid w:val="3D7A780D"/>
    <w:rsid w:val="3D8C4172"/>
    <w:rsid w:val="3DE835A4"/>
    <w:rsid w:val="3DF863BA"/>
    <w:rsid w:val="3E5B29E8"/>
    <w:rsid w:val="3EE25D58"/>
    <w:rsid w:val="3F28582E"/>
    <w:rsid w:val="3F551CDA"/>
    <w:rsid w:val="3F602C6D"/>
    <w:rsid w:val="3F7C002F"/>
    <w:rsid w:val="3FFB3608"/>
    <w:rsid w:val="40580188"/>
    <w:rsid w:val="40590785"/>
    <w:rsid w:val="40742103"/>
    <w:rsid w:val="41154D04"/>
    <w:rsid w:val="415B6A48"/>
    <w:rsid w:val="418A590B"/>
    <w:rsid w:val="41C20357"/>
    <w:rsid w:val="4251146E"/>
    <w:rsid w:val="42515CDB"/>
    <w:rsid w:val="427E18C5"/>
    <w:rsid w:val="43172D5F"/>
    <w:rsid w:val="436C2CB5"/>
    <w:rsid w:val="43950BE2"/>
    <w:rsid w:val="43AB20C9"/>
    <w:rsid w:val="43DB1093"/>
    <w:rsid w:val="4404182E"/>
    <w:rsid w:val="44212BBB"/>
    <w:rsid w:val="44644441"/>
    <w:rsid w:val="44B06ABF"/>
    <w:rsid w:val="44C01EEE"/>
    <w:rsid w:val="44C46F5F"/>
    <w:rsid w:val="44E64193"/>
    <w:rsid w:val="45225159"/>
    <w:rsid w:val="45BB5B05"/>
    <w:rsid w:val="46A1508E"/>
    <w:rsid w:val="46CA48B4"/>
    <w:rsid w:val="46EA50E5"/>
    <w:rsid w:val="46EE2F2F"/>
    <w:rsid w:val="470A04A3"/>
    <w:rsid w:val="47426A63"/>
    <w:rsid w:val="4769582C"/>
    <w:rsid w:val="47767A51"/>
    <w:rsid w:val="479A6CF8"/>
    <w:rsid w:val="483039B0"/>
    <w:rsid w:val="483C4054"/>
    <w:rsid w:val="49524257"/>
    <w:rsid w:val="496D78D9"/>
    <w:rsid w:val="498E0EC4"/>
    <w:rsid w:val="49DF1A50"/>
    <w:rsid w:val="4A2E7FDD"/>
    <w:rsid w:val="4A9A2EBE"/>
    <w:rsid w:val="4A9E6387"/>
    <w:rsid w:val="4AA509ED"/>
    <w:rsid w:val="4AA85A47"/>
    <w:rsid w:val="4AB50939"/>
    <w:rsid w:val="4B2746C6"/>
    <w:rsid w:val="4B473CA5"/>
    <w:rsid w:val="4B5707B6"/>
    <w:rsid w:val="4B692C1A"/>
    <w:rsid w:val="4BA52AC6"/>
    <w:rsid w:val="4BBF59DC"/>
    <w:rsid w:val="4C000BC4"/>
    <w:rsid w:val="4C2F38F0"/>
    <w:rsid w:val="4C445BC0"/>
    <w:rsid w:val="4C9B5697"/>
    <w:rsid w:val="4E1A6D31"/>
    <w:rsid w:val="50537655"/>
    <w:rsid w:val="50760149"/>
    <w:rsid w:val="50976571"/>
    <w:rsid w:val="50BA44DD"/>
    <w:rsid w:val="50E46C71"/>
    <w:rsid w:val="50EF2622"/>
    <w:rsid w:val="51317043"/>
    <w:rsid w:val="51C40A2C"/>
    <w:rsid w:val="51E40A3F"/>
    <w:rsid w:val="52101854"/>
    <w:rsid w:val="523F7872"/>
    <w:rsid w:val="52C6295D"/>
    <w:rsid w:val="53514ABF"/>
    <w:rsid w:val="537A06F1"/>
    <w:rsid w:val="53813090"/>
    <w:rsid w:val="53D8739D"/>
    <w:rsid w:val="53FA1384"/>
    <w:rsid w:val="545B2EF9"/>
    <w:rsid w:val="55E118F5"/>
    <w:rsid w:val="55E83515"/>
    <w:rsid w:val="56000F6D"/>
    <w:rsid w:val="56303366"/>
    <w:rsid w:val="56532B2E"/>
    <w:rsid w:val="56883E72"/>
    <w:rsid w:val="569E667C"/>
    <w:rsid w:val="57607F52"/>
    <w:rsid w:val="5769297D"/>
    <w:rsid w:val="57CD1198"/>
    <w:rsid w:val="57F10786"/>
    <w:rsid w:val="5868075D"/>
    <w:rsid w:val="58DD0029"/>
    <w:rsid w:val="59272A18"/>
    <w:rsid w:val="59564420"/>
    <w:rsid w:val="5974617D"/>
    <w:rsid w:val="59844F88"/>
    <w:rsid w:val="59AC401E"/>
    <w:rsid w:val="5A2F4F8D"/>
    <w:rsid w:val="5AE7069A"/>
    <w:rsid w:val="5B351579"/>
    <w:rsid w:val="5B3D1C4A"/>
    <w:rsid w:val="5B47134C"/>
    <w:rsid w:val="5BA240BA"/>
    <w:rsid w:val="5BBF5DB5"/>
    <w:rsid w:val="5C755B48"/>
    <w:rsid w:val="5D1065A5"/>
    <w:rsid w:val="5D2C4B89"/>
    <w:rsid w:val="5D362469"/>
    <w:rsid w:val="5D4B084A"/>
    <w:rsid w:val="5D4C4020"/>
    <w:rsid w:val="5D584643"/>
    <w:rsid w:val="5D6800CD"/>
    <w:rsid w:val="5D942815"/>
    <w:rsid w:val="5DB520E4"/>
    <w:rsid w:val="5DB7428F"/>
    <w:rsid w:val="5DF7435A"/>
    <w:rsid w:val="5DFF50F0"/>
    <w:rsid w:val="5E5B6701"/>
    <w:rsid w:val="5F5D5F0D"/>
    <w:rsid w:val="5F5E5D4A"/>
    <w:rsid w:val="5F9E5F3C"/>
    <w:rsid w:val="5FB5610B"/>
    <w:rsid w:val="5FD62868"/>
    <w:rsid w:val="60663C1E"/>
    <w:rsid w:val="60771D27"/>
    <w:rsid w:val="60D23B71"/>
    <w:rsid w:val="61A631A5"/>
    <w:rsid w:val="61CB2F19"/>
    <w:rsid w:val="621910BA"/>
    <w:rsid w:val="62857AB0"/>
    <w:rsid w:val="62E358CB"/>
    <w:rsid w:val="638F38FC"/>
    <w:rsid w:val="638F5E6D"/>
    <w:rsid w:val="63A40936"/>
    <w:rsid w:val="63B653C3"/>
    <w:rsid w:val="63E273AC"/>
    <w:rsid w:val="64461B09"/>
    <w:rsid w:val="645351E4"/>
    <w:rsid w:val="64574CA2"/>
    <w:rsid w:val="64974243"/>
    <w:rsid w:val="64BC05A8"/>
    <w:rsid w:val="64C861D0"/>
    <w:rsid w:val="64D63485"/>
    <w:rsid w:val="64F11C34"/>
    <w:rsid w:val="650C1A58"/>
    <w:rsid w:val="653325E9"/>
    <w:rsid w:val="65565DB0"/>
    <w:rsid w:val="65F75598"/>
    <w:rsid w:val="66065658"/>
    <w:rsid w:val="660C4B7E"/>
    <w:rsid w:val="666B38AF"/>
    <w:rsid w:val="66B2560C"/>
    <w:rsid w:val="66DE4CEF"/>
    <w:rsid w:val="66F04C12"/>
    <w:rsid w:val="675A1298"/>
    <w:rsid w:val="67EE5F9D"/>
    <w:rsid w:val="68477A2E"/>
    <w:rsid w:val="686B5BCB"/>
    <w:rsid w:val="687C724F"/>
    <w:rsid w:val="68A677F8"/>
    <w:rsid w:val="68B427F0"/>
    <w:rsid w:val="68BA46B5"/>
    <w:rsid w:val="68F51296"/>
    <w:rsid w:val="690031C6"/>
    <w:rsid w:val="69797474"/>
    <w:rsid w:val="6A8010E4"/>
    <w:rsid w:val="6A8D335E"/>
    <w:rsid w:val="6AA01FC7"/>
    <w:rsid w:val="6ACD7E32"/>
    <w:rsid w:val="6B66364B"/>
    <w:rsid w:val="6BEB5233"/>
    <w:rsid w:val="6C0634CD"/>
    <w:rsid w:val="6C3B10D4"/>
    <w:rsid w:val="6CD92F23"/>
    <w:rsid w:val="6D124381"/>
    <w:rsid w:val="6D3D6DEB"/>
    <w:rsid w:val="6E1777C8"/>
    <w:rsid w:val="6E4B68CF"/>
    <w:rsid w:val="6E5C19CE"/>
    <w:rsid w:val="6F0F1A5D"/>
    <w:rsid w:val="6F4871F6"/>
    <w:rsid w:val="6F5D7909"/>
    <w:rsid w:val="6F9818D4"/>
    <w:rsid w:val="6FB95431"/>
    <w:rsid w:val="70302895"/>
    <w:rsid w:val="70380634"/>
    <w:rsid w:val="70993299"/>
    <w:rsid w:val="70CF77C1"/>
    <w:rsid w:val="71022B9E"/>
    <w:rsid w:val="710D5ECE"/>
    <w:rsid w:val="712B1D1F"/>
    <w:rsid w:val="71486D22"/>
    <w:rsid w:val="71625885"/>
    <w:rsid w:val="71805DF4"/>
    <w:rsid w:val="71AF1140"/>
    <w:rsid w:val="71FC09CF"/>
    <w:rsid w:val="72027859"/>
    <w:rsid w:val="72375C66"/>
    <w:rsid w:val="724C18F5"/>
    <w:rsid w:val="72CE790E"/>
    <w:rsid w:val="733715B4"/>
    <w:rsid w:val="742D6C3D"/>
    <w:rsid w:val="74741406"/>
    <w:rsid w:val="74A34981"/>
    <w:rsid w:val="74B07D3F"/>
    <w:rsid w:val="74DD1E81"/>
    <w:rsid w:val="74F57295"/>
    <w:rsid w:val="75312F51"/>
    <w:rsid w:val="75407D58"/>
    <w:rsid w:val="759A405B"/>
    <w:rsid w:val="760337DE"/>
    <w:rsid w:val="762A4E32"/>
    <w:rsid w:val="76416BDE"/>
    <w:rsid w:val="76562678"/>
    <w:rsid w:val="76A041BF"/>
    <w:rsid w:val="76AC3460"/>
    <w:rsid w:val="76FB4CB8"/>
    <w:rsid w:val="77240B96"/>
    <w:rsid w:val="777D07B1"/>
    <w:rsid w:val="77812005"/>
    <w:rsid w:val="779111B5"/>
    <w:rsid w:val="77986234"/>
    <w:rsid w:val="77D57F2F"/>
    <w:rsid w:val="77E359BA"/>
    <w:rsid w:val="781635F0"/>
    <w:rsid w:val="78B74788"/>
    <w:rsid w:val="79160290"/>
    <w:rsid w:val="79423D4B"/>
    <w:rsid w:val="795B7FA6"/>
    <w:rsid w:val="795C28FA"/>
    <w:rsid w:val="795C686F"/>
    <w:rsid w:val="79806D0F"/>
    <w:rsid w:val="7A0154E7"/>
    <w:rsid w:val="7AE11628"/>
    <w:rsid w:val="7AFA50C9"/>
    <w:rsid w:val="7B0C1557"/>
    <w:rsid w:val="7B120688"/>
    <w:rsid w:val="7B1B6F14"/>
    <w:rsid w:val="7B346BD1"/>
    <w:rsid w:val="7B4A30A4"/>
    <w:rsid w:val="7BB468A4"/>
    <w:rsid w:val="7C9555F3"/>
    <w:rsid w:val="7CDB45ED"/>
    <w:rsid w:val="7D1D73A7"/>
    <w:rsid w:val="7D6E034F"/>
    <w:rsid w:val="7DCB159B"/>
    <w:rsid w:val="7DEB6473"/>
    <w:rsid w:val="7E9D51CF"/>
    <w:rsid w:val="7F346AF3"/>
    <w:rsid w:val="7FA30658"/>
    <w:rsid w:val="7FDE7B28"/>
    <w:rsid w:val="7FE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1942</Characters>
  <Lines>1</Lines>
  <Paragraphs>1</Paragraphs>
  <TotalTime>11</TotalTime>
  <ScaleCrop>false</ScaleCrop>
  <LinksUpToDate>false</LinksUpToDate>
  <CharactersWithSpaces>1982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梁晓媛</cp:lastModifiedBy>
  <dcterms:modified xsi:type="dcterms:W3CDTF">2024-09-03T07:01:52Z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430E9FA56F1548E89FF769C45F858A16</vt:lpwstr>
  </property>
</Properties>
</file>